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A7E7" w14:textId="77777777" w:rsidR="00C30A7E" w:rsidRDefault="00C30A7E" w:rsidP="00743577"/>
    <w:p w14:paraId="5A2CF99F" w14:textId="77777777" w:rsidR="00743577" w:rsidRPr="00261C16" w:rsidRDefault="00743577" w:rsidP="00743577">
      <w:pPr>
        <w:rPr>
          <w:rFonts w:ascii="Ubuntu Mono" w:hAnsi="Ubuntu Mono"/>
        </w:rPr>
      </w:pPr>
    </w:p>
    <w:p w14:paraId="0A712527" w14:textId="77777777" w:rsidR="00743577" w:rsidRPr="00C1366B" w:rsidRDefault="00743577" w:rsidP="00743577">
      <w:pPr>
        <w:spacing w:before="60" w:after="60"/>
        <w:jc w:val="center"/>
        <w:rPr>
          <w:rStyle w:val="A0"/>
          <w:rFonts w:eastAsia="Times New Roman" w:cs="Calibri"/>
          <w:b/>
          <w:bCs/>
          <w:sz w:val="28"/>
          <w:szCs w:val="28"/>
          <w:lang w:val="en-US"/>
        </w:rPr>
      </w:pPr>
      <w:r w:rsidRPr="00C1366B">
        <w:rPr>
          <w:rStyle w:val="A0"/>
          <w:rFonts w:eastAsia="Times New Roman" w:cs="Calibri"/>
          <w:b/>
          <w:bCs/>
          <w:sz w:val="28"/>
          <w:szCs w:val="28"/>
          <w:lang w:val="en-US"/>
        </w:rPr>
        <w:t>1st Application Form</w:t>
      </w:r>
    </w:p>
    <w:p w14:paraId="31AAFB39" w14:textId="77777777" w:rsidR="008C07A2" w:rsidRPr="00C1366B" w:rsidRDefault="00743577" w:rsidP="00743577">
      <w:pPr>
        <w:spacing w:before="60" w:after="60"/>
        <w:jc w:val="center"/>
        <w:rPr>
          <w:rStyle w:val="A0"/>
          <w:rFonts w:eastAsia="Times New Roman" w:cs="Calibri"/>
          <w:b/>
          <w:bCs/>
          <w:sz w:val="28"/>
          <w:szCs w:val="28"/>
          <w:lang w:val="en-US"/>
        </w:rPr>
      </w:pPr>
      <w:r w:rsidRPr="00C1366B">
        <w:rPr>
          <w:rStyle w:val="A0"/>
          <w:rFonts w:eastAsia="Times New Roman" w:cs="Calibri"/>
          <w:b/>
          <w:bCs/>
          <w:sz w:val="28"/>
          <w:szCs w:val="28"/>
          <w:lang w:val="en-US"/>
        </w:rPr>
        <w:t>Dioraphte Foundation Proposal for Skin Neglected Tropical Diseases</w:t>
      </w:r>
      <w:r w:rsidR="008C07A2" w:rsidRPr="00C1366B">
        <w:rPr>
          <w:rStyle w:val="A0"/>
          <w:rFonts w:eastAsia="Times New Roman" w:cs="Calibri"/>
          <w:b/>
          <w:bCs/>
          <w:sz w:val="28"/>
          <w:szCs w:val="28"/>
          <w:lang w:val="en-US"/>
        </w:rPr>
        <w:t xml:space="preserve"> </w:t>
      </w:r>
    </w:p>
    <w:p w14:paraId="07747A13" w14:textId="2C5CC9AC" w:rsidR="008C07A2" w:rsidRPr="00E84467" w:rsidRDefault="008C07A2" w:rsidP="00C1366B">
      <w:pPr>
        <w:spacing w:before="60" w:after="60"/>
        <w:jc w:val="center"/>
        <w:rPr>
          <w:rStyle w:val="A0"/>
          <w:rFonts w:eastAsia="Times New Roman" w:cs="Calibri"/>
          <w:b/>
          <w:bCs/>
          <w:color w:val="auto"/>
          <w:sz w:val="28"/>
          <w:szCs w:val="28"/>
          <w:lang w:val="en-US"/>
        </w:rPr>
      </w:pPr>
      <w:r w:rsidRPr="00E84467">
        <w:rPr>
          <w:rStyle w:val="A0"/>
          <w:rFonts w:eastAsia="Times New Roman" w:cs="Calibri"/>
          <w:b/>
          <w:bCs/>
          <w:color w:val="auto"/>
          <w:sz w:val="28"/>
          <w:szCs w:val="28"/>
          <w:lang w:val="en-US"/>
        </w:rPr>
        <w:t>CfP-NTD202</w:t>
      </w:r>
      <w:r w:rsidR="006D3770" w:rsidRPr="00E84467">
        <w:rPr>
          <w:rStyle w:val="A0"/>
          <w:rFonts w:eastAsia="Times New Roman" w:cs="Calibri"/>
          <w:b/>
          <w:bCs/>
          <w:color w:val="auto"/>
          <w:sz w:val="28"/>
          <w:szCs w:val="28"/>
          <w:lang w:val="en-US"/>
        </w:rPr>
        <w:t>5</w:t>
      </w:r>
    </w:p>
    <w:p w14:paraId="1A7BDF81" w14:textId="77777777" w:rsidR="00C1366B" w:rsidRPr="00C1366B" w:rsidRDefault="00C1366B" w:rsidP="00C1366B">
      <w:pPr>
        <w:spacing w:before="60" w:after="60"/>
        <w:jc w:val="center"/>
        <w:rPr>
          <w:rStyle w:val="A0"/>
          <w:rFonts w:eastAsia="Times New Roman" w:cs="Calibri"/>
          <w:b/>
          <w:bCs/>
          <w:color w:val="C00000"/>
          <w:sz w:val="28"/>
          <w:szCs w:val="28"/>
          <w:lang w:val="en-US"/>
        </w:rPr>
      </w:pPr>
    </w:p>
    <w:p w14:paraId="1D3A1EF9" w14:textId="3B18A948" w:rsidR="00743577" w:rsidRPr="00C1366B" w:rsidRDefault="00FD55C0" w:rsidP="00743577">
      <w:pPr>
        <w:spacing w:before="60" w:after="60"/>
        <w:jc w:val="center"/>
        <w:rPr>
          <w:rStyle w:val="A0"/>
          <w:rFonts w:eastAsia="Times New Roman" w:cs="Calibri"/>
          <w:bCs/>
          <w:i/>
          <w:iCs/>
          <w:sz w:val="24"/>
          <w:lang w:val="en-US"/>
        </w:rPr>
      </w:pPr>
      <w:r>
        <w:rPr>
          <w:rStyle w:val="A0"/>
          <w:rFonts w:eastAsia="Times New Roman" w:cs="Calibri"/>
          <w:bCs/>
          <w:i/>
          <w:iCs/>
          <w:sz w:val="24"/>
          <w:lang w:val="en-US"/>
        </w:rPr>
        <w:t xml:space="preserve">      </w:t>
      </w:r>
      <w:r w:rsidR="00743577" w:rsidRPr="00C1366B">
        <w:rPr>
          <w:rStyle w:val="A0"/>
          <w:rFonts w:eastAsia="Times New Roman" w:cs="Calibri"/>
          <w:bCs/>
          <w:i/>
          <w:iCs/>
          <w:sz w:val="24"/>
          <w:lang w:val="en-US"/>
        </w:rPr>
        <w:t>(please complete in Arial 11 point</w:t>
      </w:r>
      <w:r w:rsidR="00F2486C" w:rsidRPr="00C1366B">
        <w:rPr>
          <w:rStyle w:val="A0"/>
          <w:rFonts w:eastAsia="Times New Roman" w:cs="Calibri"/>
          <w:bCs/>
          <w:i/>
          <w:iCs/>
          <w:sz w:val="24"/>
          <w:lang w:val="en-US"/>
        </w:rPr>
        <w:t xml:space="preserve"> and respond to all 1</w:t>
      </w:r>
      <w:r w:rsidR="008C07A2" w:rsidRPr="00C1366B">
        <w:rPr>
          <w:rStyle w:val="A0"/>
          <w:rFonts w:eastAsia="Times New Roman" w:cs="Calibri"/>
          <w:bCs/>
          <w:i/>
          <w:iCs/>
          <w:sz w:val="24"/>
          <w:lang w:val="en-US"/>
        </w:rPr>
        <w:t>4</w:t>
      </w:r>
      <w:r w:rsidR="00F2486C" w:rsidRPr="00C1366B">
        <w:rPr>
          <w:rStyle w:val="A0"/>
          <w:rFonts w:eastAsia="Times New Roman" w:cs="Calibri"/>
          <w:bCs/>
          <w:i/>
          <w:iCs/>
          <w:sz w:val="24"/>
          <w:lang w:val="en-US"/>
        </w:rPr>
        <w:t xml:space="preserve"> items below in the order as given</w:t>
      </w:r>
      <w:r w:rsidR="00743577" w:rsidRPr="00C1366B">
        <w:rPr>
          <w:rStyle w:val="A0"/>
          <w:rFonts w:eastAsia="Times New Roman" w:cs="Calibri"/>
          <w:bCs/>
          <w:i/>
          <w:iCs/>
          <w:sz w:val="24"/>
          <w:lang w:val="en-US"/>
        </w:rPr>
        <w:t>)</w:t>
      </w:r>
    </w:p>
    <w:p w14:paraId="59C2F865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27C00E8A" w14:textId="451EE07C" w:rsidR="008C07A2" w:rsidRPr="00536D0B" w:rsidRDefault="008C07A2" w:rsidP="00536D0B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536D0B">
        <w:rPr>
          <w:rStyle w:val="A0"/>
          <w:rFonts w:cs="Calibri"/>
          <w:b/>
          <w:color w:val="000000" w:themeColor="text1"/>
          <w:sz w:val="24"/>
          <w:lang w:val="en-US"/>
        </w:rPr>
        <w:t>Project Title</w:t>
      </w:r>
      <w:r w:rsidR="000844A3" w:rsidRPr="00536D0B">
        <w:rPr>
          <w:rStyle w:val="A0"/>
          <w:rFonts w:cs="Calibri"/>
          <w:b/>
          <w:color w:val="000000" w:themeColor="text1"/>
          <w:sz w:val="24"/>
          <w:lang w:val="en-US"/>
        </w:rPr>
        <w:t xml:space="preserve"> - </w:t>
      </w:r>
      <w:r w:rsidRPr="00536D0B">
        <w:rPr>
          <w:rStyle w:val="A0"/>
          <w:rFonts w:cs="Calibri"/>
          <w:b/>
          <w:color w:val="000000" w:themeColor="text1"/>
          <w:sz w:val="24"/>
          <w:lang w:val="en-US"/>
        </w:rPr>
        <w:t>Short descriptive title for the project</w:t>
      </w:r>
      <w:r w:rsidR="000844A3" w:rsidRPr="00536D0B">
        <w:rPr>
          <w:rStyle w:val="A0"/>
          <w:rFonts w:cs="Calibri"/>
          <w:b/>
          <w:color w:val="000000" w:themeColor="text1"/>
          <w:sz w:val="24"/>
          <w:lang w:val="en-US"/>
        </w:rPr>
        <w:t xml:space="preserve"> (max 50 words)</w:t>
      </w:r>
    </w:p>
    <w:p w14:paraId="0DFA816D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5E43FC67" w14:textId="301D3614" w:rsidR="008C07A2" w:rsidRPr="00536D0B" w:rsidRDefault="008C07A2" w:rsidP="00536D0B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536D0B">
        <w:rPr>
          <w:rStyle w:val="A0"/>
          <w:rFonts w:cs="Calibri"/>
          <w:b/>
          <w:color w:val="000000" w:themeColor="text1"/>
          <w:sz w:val="24"/>
          <w:lang w:val="en-US"/>
        </w:rPr>
        <w:t>Principal Investigator</w:t>
      </w:r>
      <w:r w:rsidR="00BE7C8B" w:rsidRPr="00536D0B">
        <w:rPr>
          <w:rStyle w:val="A0"/>
          <w:rFonts w:cs="Calibri"/>
          <w:b/>
          <w:color w:val="000000" w:themeColor="text1"/>
          <w:sz w:val="24"/>
          <w:lang w:val="en-US"/>
        </w:rPr>
        <w:t xml:space="preserve"> (incl. affiliation)</w:t>
      </w:r>
      <w:r w:rsidRPr="00536D0B">
        <w:rPr>
          <w:rStyle w:val="A0"/>
          <w:rFonts w:cs="Calibri"/>
          <w:b/>
          <w:color w:val="000000" w:themeColor="text1"/>
          <w:sz w:val="24"/>
          <w:lang w:val="en-US"/>
        </w:rPr>
        <w:tab/>
      </w:r>
    </w:p>
    <w:p w14:paraId="7136D208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5F247C35" w14:textId="7050CC4E" w:rsidR="008C07A2" w:rsidRPr="00FD55C0" w:rsidRDefault="008C07A2" w:rsidP="00FD55C0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>Co-Investigators (incl. affiliations)</w:t>
      </w: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ab/>
      </w:r>
    </w:p>
    <w:p w14:paraId="15BDEE79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32725D0B" w14:textId="0DA505F5" w:rsidR="008C07A2" w:rsidRPr="00FD55C0" w:rsidRDefault="008C07A2" w:rsidP="00FD55C0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 xml:space="preserve">Academic and Industry partners, experience and expertise (max – </w:t>
      </w:r>
      <w:r w:rsidR="004F4C32" w:rsidRPr="00FD55C0">
        <w:rPr>
          <w:rStyle w:val="A0"/>
          <w:rFonts w:cs="Calibri"/>
          <w:b/>
          <w:color w:val="000000" w:themeColor="text1"/>
          <w:sz w:val="24"/>
          <w:lang w:val="en-US"/>
        </w:rPr>
        <w:t xml:space="preserve">2 </w:t>
      </w: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>line</w:t>
      </w:r>
      <w:r w:rsidR="004F4C32" w:rsidRPr="00FD55C0">
        <w:rPr>
          <w:rStyle w:val="A0"/>
          <w:rFonts w:cs="Calibri"/>
          <w:b/>
          <w:color w:val="000000" w:themeColor="text1"/>
          <w:sz w:val="24"/>
          <w:lang w:val="en-US"/>
        </w:rPr>
        <w:t>s</w:t>
      </w: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 xml:space="preserve"> each)</w:t>
      </w: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ab/>
      </w:r>
    </w:p>
    <w:p w14:paraId="6868349A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00B6EE56" w14:textId="6A5D6529" w:rsidR="008C07A2" w:rsidRPr="00FD55C0" w:rsidRDefault="008C07A2" w:rsidP="00FD55C0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>Project Summary (max 100 words)</w:t>
      </w: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ab/>
        <w:t xml:space="preserve"> </w:t>
      </w:r>
    </w:p>
    <w:p w14:paraId="04E20C6C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C1366B">
        <w:rPr>
          <w:rStyle w:val="A0"/>
          <w:rFonts w:cs="Calibri"/>
          <w:b/>
          <w:color w:val="000000" w:themeColor="text1"/>
          <w:sz w:val="24"/>
          <w:lang w:val="en-US"/>
        </w:rPr>
        <w:tab/>
      </w:r>
    </w:p>
    <w:p w14:paraId="6F034108" w14:textId="55DC46EA" w:rsidR="008C07A2" w:rsidRPr="00FD55C0" w:rsidRDefault="008C07A2" w:rsidP="00FD55C0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>Project duration (months)</w:t>
      </w: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ab/>
      </w:r>
    </w:p>
    <w:p w14:paraId="6AE2C546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18B708A4" w14:textId="2AE30A86" w:rsidR="008C07A2" w:rsidRPr="00FD55C0" w:rsidRDefault="008C07A2" w:rsidP="00FD55C0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>Project Description (max 1000 words)</w:t>
      </w:r>
    </w:p>
    <w:p w14:paraId="40D338F2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023C6CB1" w14:textId="6DAC1E6F" w:rsidR="008C07A2" w:rsidRPr="00FD55C0" w:rsidRDefault="008C07A2" w:rsidP="00FD55C0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FD55C0">
        <w:rPr>
          <w:rStyle w:val="A0"/>
          <w:rFonts w:cs="Calibri"/>
          <w:b/>
          <w:color w:val="000000" w:themeColor="text1"/>
          <w:sz w:val="24"/>
          <w:lang w:val="en-US"/>
        </w:rPr>
        <w:t>What need is being addressed from this project and how does it align within the context of NTDs (max 200 words)</w:t>
      </w:r>
    </w:p>
    <w:p w14:paraId="63226E6F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3AF371A4" w14:textId="05CCBAFE" w:rsidR="008C07A2" w:rsidRPr="005C29E2" w:rsidRDefault="008C07A2" w:rsidP="005C29E2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5C29E2">
        <w:rPr>
          <w:rStyle w:val="A0"/>
          <w:rFonts w:cs="Calibri"/>
          <w:b/>
          <w:color w:val="000000" w:themeColor="text1"/>
          <w:sz w:val="24"/>
          <w:lang w:val="en-US"/>
        </w:rPr>
        <w:t>Project Plan (</w:t>
      </w:r>
      <w:r w:rsidR="0025265C" w:rsidRPr="005C29E2">
        <w:rPr>
          <w:rStyle w:val="A0"/>
          <w:rFonts w:cs="Calibri"/>
          <w:b/>
          <w:color w:val="000000" w:themeColor="text1"/>
          <w:sz w:val="24"/>
          <w:lang w:val="en-US"/>
        </w:rPr>
        <w:t>1-page</w:t>
      </w:r>
      <w:r w:rsidRPr="005C29E2">
        <w:rPr>
          <w:rStyle w:val="A0"/>
          <w:rFonts w:cs="Calibri"/>
          <w:b/>
          <w:color w:val="000000" w:themeColor="text1"/>
          <w:sz w:val="24"/>
          <w:lang w:val="en-US"/>
        </w:rPr>
        <w:t xml:space="preserve"> A4 max)</w:t>
      </w:r>
    </w:p>
    <w:p w14:paraId="3C40738C" w14:textId="77777777" w:rsidR="005C29E2" w:rsidRDefault="005C29E2" w:rsidP="008C07A2">
      <w:pPr>
        <w:spacing w:before="60" w:after="1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            </w:t>
      </w:r>
      <w:r w:rsidR="008C07A2"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Briefly outline the activities within the project, details of the proposed</w:t>
      </w:r>
      <w:r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    </w:t>
      </w:r>
    </w:p>
    <w:p w14:paraId="285B7ED7" w14:textId="6F74E184" w:rsidR="008C07A2" w:rsidRPr="00C1366B" w:rsidRDefault="005C29E2" w:rsidP="008C07A2">
      <w:pPr>
        <w:spacing w:before="60" w:after="1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            </w:t>
      </w:r>
      <w:r w:rsidR="008C07A2"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methodology and an overview of the key work packages. </w:t>
      </w:r>
    </w:p>
    <w:p w14:paraId="591DC4E9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6618116F" w14:textId="7DAA3700" w:rsidR="008C07A2" w:rsidRPr="005C29E2" w:rsidRDefault="008C07A2" w:rsidP="005C29E2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5C29E2">
        <w:rPr>
          <w:rStyle w:val="A0"/>
          <w:rFonts w:cs="Calibri"/>
          <w:b/>
          <w:color w:val="000000" w:themeColor="text1"/>
          <w:sz w:val="24"/>
          <w:lang w:val="en-US"/>
        </w:rPr>
        <w:t>Outcomes (max 150 words)</w:t>
      </w:r>
    </w:p>
    <w:p w14:paraId="4461B3A7" w14:textId="35D8491E" w:rsidR="008C07A2" w:rsidRPr="00C1366B" w:rsidRDefault="005C29E2" w:rsidP="008C07A2">
      <w:pPr>
        <w:spacing w:before="60" w:after="1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           </w:t>
      </w:r>
      <w:r w:rsidR="008C07A2"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What measurable outcomes do you anticipate from the </w:t>
      </w:r>
      <w:r w:rsidR="0025265C"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project?</w:t>
      </w:r>
    </w:p>
    <w:p w14:paraId="7335EFD2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773E498A" w14:textId="3F98A9C1" w:rsidR="008C07A2" w:rsidRPr="00720C2A" w:rsidRDefault="008C07A2" w:rsidP="00720C2A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720C2A">
        <w:rPr>
          <w:rStyle w:val="A0"/>
          <w:rFonts w:cs="Calibri"/>
          <w:b/>
          <w:color w:val="000000" w:themeColor="text1"/>
          <w:sz w:val="24"/>
          <w:lang w:val="en-US"/>
        </w:rPr>
        <w:t>Potential for impact (max 150 words)</w:t>
      </w:r>
    </w:p>
    <w:p w14:paraId="08160D06" w14:textId="77777777" w:rsidR="00720C2A" w:rsidRDefault="00720C2A" w:rsidP="008C07A2">
      <w:pPr>
        <w:spacing w:before="60" w:after="1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            </w:t>
      </w:r>
      <w:r w:rsidR="008C07A2"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Have the outcomes significant potential to deliver impact? Include market need </w:t>
      </w:r>
      <w:r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</w:t>
      </w:r>
    </w:p>
    <w:p w14:paraId="2B9835E2" w14:textId="76191533" w:rsidR="008C07A2" w:rsidRPr="00C1366B" w:rsidRDefault="00720C2A" w:rsidP="008C07A2">
      <w:pPr>
        <w:spacing w:before="60" w:after="1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            </w:t>
      </w:r>
      <w:r w:rsidR="008C07A2"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and competitor landscape.</w:t>
      </w:r>
    </w:p>
    <w:p w14:paraId="0957F798" w14:textId="77777777" w:rsidR="008C07A2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09A895C2" w14:textId="77777777" w:rsidR="00186A71" w:rsidRDefault="008C07A2" w:rsidP="00245233">
      <w:pPr>
        <w:pStyle w:val="Lijstalinea"/>
        <w:numPr>
          <w:ilvl w:val="0"/>
          <w:numId w:val="1"/>
        </w:num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 w:rsidRPr="00245233">
        <w:rPr>
          <w:rStyle w:val="A0"/>
          <w:rFonts w:cs="Calibri"/>
          <w:b/>
          <w:color w:val="000000" w:themeColor="text1"/>
          <w:sz w:val="24"/>
          <w:lang w:val="en-US"/>
        </w:rPr>
        <w:t>Total amount requested (</w:t>
      </w:r>
      <w:r w:rsidR="00553FF0" w:rsidRPr="00245233">
        <w:rPr>
          <w:rStyle w:val="A0"/>
          <w:rFonts w:cs="Calibri"/>
          <w:b/>
          <w:color w:val="000000" w:themeColor="text1"/>
          <w:sz w:val="24"/>
          <w:lang w:val="en-US"/>
        </w:rPr>
        <w:t>in euro</w:t>
      </w:r>
      <w:r w:rsidR="00186A71">
        <w:rPr>
          <w:rStyle w:val="A0"/>
          <w:rFonts w:cs="Calibri"/>
          <w:b/>
          <w:color w:val="000000" w:themeColor="text1"/>
          <w:sz w:val="24"/>
          <w:lang w:val="en-US"/>
        </w:rPr>
        <w:t>)</w:t>
      </w:r>
    </w:p>
    <w:p w14:paraId="7EA6BCA7" w14:textId="15FE5786" w:rsidR="00C1366B" w:rsidRPr="00186A71" w:rsidRDefault="00186A71" w:rsidP="00186A71">
      <w:pPr>
        <w:spacing w:before="60" w:after="120"/>
        <w:ind w:left="36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(</w:t>
      </w:r>
      <w:r w:rsidR="004F4C32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below 300</w:t>
      </w:r>
      <w:r w:rsidR="00245233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,</w:t>
      </w:r>
      <w:r w:rsidR="004F4C32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000, this LOI will be reviewed among the small</w:t>
      </w:r>
      <w:r w:rsidR="00245233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er</w:t>
      </w:r>
      <w:r w:rsidR="004F4C32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grants</w:t>
      </w:r>
      <w:r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;</w:t>
      </w:r>
      <w:r w:rsidR="004F4C32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between 300</w:t>
      </w:r>
      <w:r w:rsidR="00245233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,</w:t>
      </w:r>
      <w:r w:rsidR="004F4C32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001 and 900</w:t>
      </w:r>
      <w:r w:rsidR="00245233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,</w:t>
      </w:r>
      <w:r w:rsidR="004F4C32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000 among the large grants</w:t>
      </w:r>
      <w:r w:rsidR="008C07A2" w:rsidRPr="00186A71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)</w:t>
      </w:r>
    </w:p>
    <w:p w14:paraId="3776BF93" w14:textId="77777777" w:rsidR="00424423" w:rsidRPr="00245233" w:rsidRDefault="00424423" w:rsidP="00424423">
      <w:pPr>
        <w:pStyle w:val="Lijstalinea"/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5DA05DCF" w14:textId="331EA217" w:rsidR="00790470" w:rsidRPr="00245233" w:rsidRDefault="00790470" w:rsidP="00245233">
      <w:pPr>
        <w:pStyle w:val="Lijstalinea"/>
        <w:numPr>
          <w:ilvl w:val="0"/>
          <w:numId w:val="1"/>
        </w:numPr>
        <w:spacing w:before="60" w:after="120"/>
        <w:rPr>
          <w:rFonts w:cs="Calibri"/>
          <w:b/>
          <w:color w:val="000000" w:themeColor="text1"/>
          <w:sz w:val="24"/>
          <w:lang w:val="en-US"/>
        </w:rPr>
      </w:pPr>
      <w:r w:rsidRPr="00245233">
        <w:rPr>
          <w:rFonts w:eastAsia="Times New Roman" w:cs="Calibri"/>
          <w:b/>
          <w:sz w:val="24"/>
          <w:lang w:val="en-US"/>
        </w:rPr>
        <w:t>Budget outline</w:t>
      </w:r>
    </w:p>
    <w:p w14:paraId="6C3BB3E0" w14:textId="77777777" w:rsidR="00790470" w:rsidRPr="00C1366B" w:rsidRDefault="00790470" w:rsidP="00790470">
      <w:pPr>
        <w:spacing w:before="60" w:after="60"/>
        <w:ind w:firstLine="720"/>
        <w:rPr>
          <w:rStyle w:val="A0"/>
          <w:rFonts w:eastAsia="Times New Roman" w:cs="Calibri"/>
          <w:b/>
          <w:i/>
          <w:iCs/>
          <w:sz w:val="24"/>
          <w:lang w:val="en-US"/>
        </w:rPr>
      </w:pP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 xml:space="preserve">Add budget headings as necessary: </w:t>
      </w:r>
    </w:p>
    <w:p w14:paraId="497084DF" w14:textId="77777777" w:rsidR="00790470" w:rsidRPr="00C1366B" w:rsidRDefault="00790470" w:rsidP="00790470">
      <w:pPr>
        <w:spacing w:before="60" w:after="60"/>
        <w:ind w:firstLine="720"/>
        <w:rPr>
          <w:rStyle w:val="A0"/>
          <w:rFonts w:eastAsia="Times New Roman" w:cs="Calibri"/>
          <w:b/>
          <w:i/>
          <w:iCs/>
          <w:sz w:val="24"/>
          <w:lang w:val="en-US"/>
        </w:rPr>
      </w:pP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 xml:space="preserve">Staff </w:t>
      </w: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ab/>
      </w:r>
    </w:p>
    <w:p w14:paraId="7CA63972" w14:textId="77777777" w:rsidR="00790470" w:rsidRPr="00C1366B" w:rsidRDefault="00790470" w:rsidP="00790470">
      <w:pPr>
        <w:spacing w:before="60" w:after="60"/>
        <w:rPr>
          <w:rStyle w:val="A0"/>
          <w:rFonts w:eastAsia="Times New Roman" w:cs="Calibri"/>
          <w:b/>
          <w:i/>
          <w:iCs/>
          <w:sz w:val="24"/>
          <w:lang w:val="en-US"/>
        </w:rPr>
      </w:pP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ab/>
        <w:t>Consumables, travel</w:t>
      </w: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ab/>
      </w:r>
    </w:p>
    <w:p w14:paraId="0FF6D3D6" w14:textId="77777777" w:rsidR="00790470" w:rsidRPr="00C1366B" w:rsidRDefault="00790470" w:rsidP="00790470">
      <w:pPr>
        <w:spacing w:before="60" w:after="60"/>
        <w:rPr>
          <w:rStyle w:val="A0"/>
          <w:rFonts w:eastAsia="Times New Roman" w:cs="Calibri"/>
          <w:b/>
          <w:i/>
          <w:iCs/>
          <w:sz w:val="24"/>
          <w:lang w:val="en-US"/>
        </w:rPr>
      </w:pP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ab/>
        <w:t>Equipment</w:t>
      </w: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ab/>
      </w:r>
    </w:p>
    <w:p w14:paraId="60E9F064" w14:textId="3535EB80" w:rsidR="003C2003" w:rsidRPr="003C2003" w:rsidRDefault="00790470" w:rsidP="003C2003">
      <w:pPr>
        <w:spacing w:before="60" w:after="60"/>
        <w:rPr>
          <w:rFonts w:eastAsia="Times New Roman" w:cs="Calibri"/>
          <w:b/>
          <w:i/>
          <w:iCs/>
          <w:color w:val="000000"/>
          <w:sz w:val="24"/>
          <w:lang w:val="en-US"/>
        </w:rPr>
      </w:pPr>
      <w:r w:rsidRPr="00C1366B">
        <w:rPr>
          <w:rStyle w:val="A0"/>
          <w:rFonts w:eastAsia="Times New Roman" w:cs="Calibri"/>
          <w:b/>
          <w:i/>
          <w:iCs/>
          <w:sz w:val="24"/>
          <w:lang w:val="en-US"/>
        </w:rPr>
        <w:tab/>
        <w:t>Other (please specify</w:t>
      </w:r>
      <w:r w:rsidR="003C2003">
        <w:rPr>
          <w:rStyle w:val="A0"/>
          <w:rFonts w:eastAsia="Times New Roman" w:cs="Calibri"/>
          <w:b/>
          <w:i/>
          <w:iCs/>
          <w:sz w:val="24"/>
          <w:lang w:val="en-US"/>
        </w:rPr>
        <w:t xml:space="preserve">, </w:t>
      </w:r>
      <w:r w:rsidR="003C2003" w:rsidRPr="003C2003">
        <w:rPr>
          <w:rFonts w:eastAsia="Times New Roman" w:cs="Calibri"/>
          <w:b/>
          <w:i/>
          <w:iCs/>
          <w:color w:val="000000"/>
          <w:sz w:val="24"/>
          <w:lang w:val="en-US"/>
        </w:rPr>
        <w:t xml:space="preserve">overhead costs are limited to 15% of the overall requested </w:t>
      </w:r>
    </w:p>
    <w:p w14:paraId="0B297151" w14:textId="09B80AE4" w:rsidR="00790470" w:rsidRPr="00C1366B" w:rsidRDefault="003C2003" w:rsidP="003C2003">
      <w:pPr>
        <w:spacing w:before="60" w:after="60"/>
        <w:rPr>
          <w:rStyle w:val="A0"/>
          <w:rFonts w:eastAsia="Times New Roman" w:cs="Calibri"/>
          <w:b/>
          <w:i/>
          <w:iCs/>
          <w:sz w:val="24"/>
          <w:lang w:val="en-US"/>
        </w:rPr>
      </w:pPr>
      <w:r w:rsidRPr="003C2003">
        <w:rPr>
          <w:rFonts w:eastAsia="Times New Roman" w:cs="Calibri"/>
          <w:b/>
          <w:i/>
          <w:iCs/>
          <w:color w:val="000000"/>
          <w:sz w:val="24"/>
          <w:lang w:val="en-US"/>
        </w:rPr>
        <w:t xml:space="preserve">             budget)</w:t>
      </w:r>
    </w:p>
    <w:p w14:paraId="1FF55AF9" w14:textId="77777777" w:rsidR="003C2003" w:rsidRDefault="003C2003" w:rsidP="00400048">
      <w:pPr>
        <w:spacing w:before="60" w:after="120"/>
        <w:ind w:firstLine="7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</w:p>
    <w:p w14:paraId="03FDF0CA" w14:textId="70985B59" w:rsidR="00400048" w:rsidRDefault="008C07A2" w:rsidP="00400048">
      <w:pPr>
        <w:spacing w:before="60" w:after="120"/>
        <w:ind w:firstLine="7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Justification </w:t>
      </w:r>
      <w:r w:rsidR="009D3C06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for choice for small versus large grant, and for use of</w:t>
      </w:r>
      <w:r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 xml:space="preserve"> resources</w:t>
      </w:r>
    </w:p>
    <w:p w14:paraId="1CF5667C" w14:textId="1C585692" w:rsidR="008C07A2" w:rsidRPr="00C1366B" w:rsidRDefault="008C07A2" w:rsidP="00400048">
      <w:pPr>
        <w:spacing w:before="60" w:after="120"/>
        <w:ind w:firstLine="720"/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</w:pPr>
      <w:r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>(max 300 words)</w:t>
      </w:r>
      <w:r w:rsidRPr="00C1366B">
        <w:rPr>
          <w:rStyle w:val="A0"/>
          <w:rFonts w:cs="Calibri"/>
          <w:b/>
          <w:i/>
          <w:iCs/>
          <w:color w:val="000000" w:themeColor="text1"/>
          <w:sz w:val="24"/>
          <w:lang w:val="en-US"/>
        </w:rPr>
        <w:tab/>
      </w:r>
    </w:p>
    <w:p w14:paraId="0D696583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1F680A7D" w14:textId="5C76132B" w:rsidR="008C07A2" w:rsidRPr="00C1366B" w:rsidRDefault="00400048" w:rsidP="00400048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>
        <w:rPr>
          <w:rStyle w:val="A0"/>
          <w:rFonts w:cs="Calibri"/>
          <w:b/>
          <w:color w:val="000000" w:themeColor="text1"/>
          <w:sz w:val="24"/>
          <w:lang w:val="en-US"/>
        </w:rPr>
        <w:t xml:space="preserve">       </w:t>
      </w:r>
      <w:r w:rsidR="008C07A2" w:rsidRPr="00C1366B">
        <w:rPr>
          <w:rStyle w:val="A0"/>
          <w:rFonts w:cs="Calibri"/>
          <w:b/>
          <w:color w:val="000000" w:themeColor="text1"/>
          <w:sz w:val="24"/>
          <w:lang w:val="en-US"/>
        </w:rPr>
        <w:t>14. Please add separate PDF with a summary in layman’s terms</w:t>
      </w:r>
      <w:r w:rsidR="004F4C32">
        <w:rPr>
          <w:rStyle w:val="A0"/>
          <w:rFonts w:cs="Calibri"/>
          <w:b/>
          <w:color w:val="000000" w:themeColor="text1"/>
          <w:sz w:val="24"/>
          <w:lang w:val="en-US"/>
        </w:rPr>
        <w:t xml:space="preserve"> (max ½ page)</w:t>
      </w:r>
      <w:r w:rsidR="008C07A2" w:rsidRPr="00C1366B">
        <w:rPr>
          <w:rStyle w:val="A0"/>
          <w:rFonts w:cs="Calibri"/>
          <w:b/>
          <w:color w:val="000000" w:themeColor="text1"/>
          <w:sz w:val="24"/>
          <w:lang w:val="en-US"/>
        </w:rPr>
        <w:t>.</w:t>
      </w:r>
    </w:p>
    <w:p w14:paraId="75672437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10E544C6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468C1DE5" w14:textId="73320938" w:rsidR="008C07A2" w:rsidRPr="00C1366B" w:rsidRDefault="00400048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  <w:r>
        <w:rPr>
          <w:rStyle w:val="A0"/>
          <w:rFonts w:cs="Calibri"/>
          <w:b/>
          <w:color w:val="000000" w:themeColor="text1"/>
          <w:sz w:val="24"/>
          <w:lang w:val="en-US"/>
        </w:rPr>
        <w:t xml:space="preserve">        </w:t>
      </w:r>
      <w:r w:rsidR="00424423">
        <w:rPr>
          <w:rStyle w:val="A0"/>
          <w:rFonts w:cs="Calibri"/>
          <w:b/>
          <w:color w:val="000000" w:themeColor="text1"/>
          <w:sz w:val="24"/>
          <w:lang w:val="en-US"/>
        </w:rPr>
        <w:t xml:space="preserve">     </w:t>
      </w:r>
      <w:r w:rsidR="008C07A2" w:rsidRPr="00C1366B">
        <w:rPr>
          <w:rStyle w:val="A0"/>
          <w:rFonts w:cs="Calibri"/>
          <w:b/>
          <w:color w:val="000000" w:themeColor="text1"/>
          <w:sz w:val="24"/>
          <w:lang w:val="en-US"/>
        </w:rPr>
        <w:t>Signature of PI (type name)</w:t>
      </w:r>
      <w:r w:rsidR="008C07A2" w:rsidRPr="00C1366B">
        <w:rPr>
          <w:rStyle w:val="A0"/>
          <w:rFonts w:cs="Calibri"/>
          <w:b/>
          <w:color w:val="000000" w:themeColor="text1"/>
          <w:sz w:val="24"/>
          <w:lang w:val="en-US"/>
        </w:rPr>
        <w:tab/>
      </w:r>
    </w:p>
    <w:p w14:paraId="0863BC5A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753D7A38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5286B905" w14:textId="77777777" w:rsidR="008C07A2" w:rsidRPr="00C1366B" w:rsidRDefault="008C07A2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1574C644" w14:textId="77777777" w:rsidR="00B24AC6" w:rsidRPr="00C1366B" w:rsidRDefault="00B24AC6" w:rsidP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p w14:paraId="3BE6E330" w14:textId="77777777" w:rsidR="008C07A2" w:rsidRPr="00C1366B" w:rsidRDefault="008C07A2">
      <w:pPr>
        <w:spacing w:before="60" w:after="120"/>
        <w:rPr>
          <w:rStyle w:val="A0"/>
          <w:rFonts w:cs="Calibri"/>
          <w:b/>
          <w:color w:val="000000" w:themeColor="text1"/>
          <w:sz w:val="24"/>
          <w:lang w:val="en-US"/>
        </w:rPr>
      </w:pPr>
    </w:p>
    <w:sectPr w:rsidR="008C07A2" w:rsidRPr="00C1366B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17E9" w14:textId="77777777" w:rsidR="00AA575A" w:rsidRDefault="00AA575A" w:rsidP="00C30A7E">
      <w:r>
        <w:separator/>
      </w:r>
    </w:p>
  </w:endnote>
  <w:endnote w:type="continuationSeparator" w:id="0">
    <w:p w14:paraId="2A6C5BD8" w14:textId="77777777" w:rsidR="00AA575A" w:rsidRDefault="00AA575A" w:rsidP="00C3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3911788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5D57528" w14:textId="77777777" w:rsidR="003B0625" w:rsidRDefault="003B0625" w:rsidP="00CC173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8FC6B81" w14:textId="77777777" w:rsidR="00C27884" w:rsidRDefault="00C27884" w:rsidP="003B062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043943683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  <w:color w:val="7F7F7F" w:themeColor="text1" w:themeTint="80"/>
        <w:sz w:val="16"/>
        <w:szCs w:val="16"/>
      </w:rPr>
    </w:sdtEndPr>
    <w:sdtContent>
      <w:p w14:paraId="1962F502" w14:textId="77777777" w:rsidR="003B0625" w:rsidRPr="003B0625" w:rsidRDefault="003B0625" w:rsidP="00CC173A">
        <w:pPr>
          <w:pStyle w:val="Voettekst"/>
          <w:framePr w:wrap="none" w:vAnchor="text" w:hAnchor="margin" w:xAlign="right" w:y="1"/>
          <w:rPr>
            <w:rStyle w:val="Paginanummer"/>
            <w:rFonts w:ascii="Arial" w:hAnsi="Arial" w:cs="Arial"/>
            <w:color w:val="7F7F7F" w:themeColor="text1" w:themeTint="80"/>
            <w:sz w:val="16"/>
            <w:szCs w:val="16"/>
          </w:rPr>
        </w:pPr>
        <w:r w:rsidRPr="003B0625">
          <w:rPr>
            <w:rStyle w:val="Paginanummer"/>
            <w:rFonts w:ascii="Arial" w:hAnsi="Arial" w:cs="Arial"/>
            <w:color w:val="7F7F7F" w:themeColor="text1" w:themeTint="80"/>
            <w:sz w:val="16"/>
            <w:szCs w:val="16"/>
          </w:rPr>
          <w:fldChar w:fldCharType="begin"/>
        </w:r>
        <w:r w:rsidRPr="003B0625">
          <w:rPr>
            <w:rStyle w:val="Paginanummer"/>
            <w:rFonts w:ascii="Arial" w:hAnsi="Arial" w:cs="Arial"/>
            <w:color w:val="7F7F7F" w:themeColor="text1" w:themeTint="80"/>
            <w:sz w:val="16"/>
            <w:szCs w:val="16"/>
          </w:rPr>
          <w:instrText xml:space="preserve"> PAGE </w:instrText>
        </w:r>
        <w:r w:rsidRPr="003B0625">
          <w:rPr>
            <w:rStyle w:val="Paginanummer"/>
            <w:rFonts w:ascii="Arial" w:hAnsi="Arial" w:cs="Arial"/>
            <w:color w:val="7F7F7F" w:themeColor="text1" w:themeTint="80"/>
            <w:sz w:val="16"/>
            <w:szCs w:val="16"/>
          </w:rPr>
          <w:fldChar w:fldCharType="separate"/>
        </w:r>
        <w:r w:rsidRPr="003B0625">
          <w:rPr>
            <w:rStyle w:val="Paginanummer"/>
            <w:rFonts w:ascii="Arial" w:hAnsi="Arial" w:cs="Arial"/>
            <w:noProof/>
            <w:color w:val="7F7F7F" w:themeColor="text1" w:themeTint="80"/>
            <w:sz w:val="16"/>
            <w:szCs w:val="16"/>
          </w:rPr>
          <w:t>1</w:t>
        </w:r>
        <w:r w:rsidRPr="003B0625">
          <w:rPr>
            <w:rStyle w:val="Paginanummer"/>
            <w:rFonts w:ascii="Arial" w:hAnsi="Arial" w:cs="Arial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045E039B" w14:textId="77777777" w:rsidR="00C27884" w:rsidRPr="00C27884" w:rsidRDefault="00C27884" w:rsidP="003B0625">
    <w:pPr>
      <w:pStyle w:val="Voettekst"/>
      <w:ind w:right="360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C27884">
      <w:rPr>
        <w:rFonts w:ascii="Arial" w:hAnsi="Arial" w:cs="Arial"/>
        <w:color w:val="7F7F7F" w:themeColor="text1" w:themeTint="80"/>
        <w:sz w:val="18"/>
        <w:szCs w:val="18"/>
      </w:rPr>
      <w:t>https://www.dioraphte.nl/en/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AEF9" w14:textId="77777777" w:rsidR="00AA575A" w:rsidRDefault="00AA575A" w:rsidP="00C30A7E">
      <w:r>
        <w:separator/>
      </w:r>
    </w:p>
  </w:footnote>
  <w:footnote w:type="continuationSeparator" w:id="0">
    <w:p w14:paraId="66C0C58F" w14:textId="77777777" w:rsidR="00AA575A" w:rsidRDefault="00AA575A" w:rsidP="00C3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0475" w14:textId="77777777" w:rsidR="00C27884" w:rsidRDefault="00C27884" w:rsidP="00C27884">
    <w:pPr>
      <w:pStyle w:val="Koptekst"/>
      <w:jc w:val="center"/>
    </w:pPr>
    <w:r>
      <w:rPr>
        <w:noProof/>
        <w:lang w:val="en-GB" w:eastAsia="en-GB"/>
      </w:rPr>
      <w:drawing>
        <wp:inline distT="0" distB="0" distL="0" distR="0" wp14:anchorId="3459E81B" wp14:editId="782A21F5">
          <wp:extent cx="1212850" cy="370570"/>
          <wp:effectExtent l="0" t="0" r="6350" b="0"/>
          <wp:docPr id="1" name="Afbeelding 0" descr="--dioraphte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-dioraphte-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133" cy="37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66C3"/>
    <w:multiLevelType w:val="hybridMultilevel"/>
    <w:tmpl w:val="C49AB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42"/>
    <w:rsid w:val="00007909"/>
    <w:rsid w:val="0005083E"/>
    <w:rsid w:val="000844A3"/>
    <w:rsid w:val="00086E0B"/>
    <w:rsid w:val="000A6CF4"/>
    <w:rsid w:val="00186A71"/>
    <w:rsid w:val="00245233"/>
    <w:rsid w:val="0025265C"/>
    <w:rsid w:val="00261C16"/>
    <w:rsid w:val="00307404"/>
    <w:rsid w:val="00377337"/>
    <w:rsid w:val="003B0625"/>
    <w:rsid w:val="003C2003"/>
    <w:rsid w:val="003F5602"/>
    <w:rsid w:val="00400048"/>
    <w:rsid w:val="00424423"/>
    <w:rsid w:val="00480A14"/>
    <w:rsid w:val="004F4C32"/>
    <w:rsid w:val="00517CA5"/>
    <w:rsid w:val="00536D0B"/>
    <w:rsid w:val="00553FF0"/>
    <w:rsid w:val="005C29E2"/>
    <w:rsid w:val="00603F13"/>
    <w:rsid w:val="00607A33"/>
    <w:rsid w:val="00610D7E"/>
    <w:rsid w:val="00643B33"/>
    <w:rsid w:val="006D3770"/>
    <w:rsid w:val="00702694"/>
    <w:rsid w:val="00720C2A"/>
    <w:rsid w:val="00743577"/>
    <w:rsid w:val="00790470"/>
    <w:rsid w:val="007B07ED"/>
    <w:rsid w:val="008C07A2"/>
    <w:rsid w:val="008C7AB5"/>
    <w:rsid w:val="008D20EE"/>
    <w:rsid w:val="00924329"/>
    <w:rsid w:val="009D3C06"/>
    <w:rsid w:val="00A6140D"/>
    <w:rsid w:val="00A800A8"/>
    <w:rsid w:val="00AA130D"/>
    <w:rsid w:val="00AA575A"/>
    <w:rsid w:val="00AB62B0"/>
    <w:rsid w:val="00AB7602"/>
    <w:rsid w:val="00B24AC6"/>
    <w:rsid w:val="00B91577"/>
    <w:rsid w:val="00BB4D78"/>
    <w:rsid w:val="00BE7C8B"/>
    <w:rsid w:val="00C1366B"/>
    <w:rsid w:val="00C27884"/>
    <w:rsid w:val="00C30A7E"/>
    <w:rsid w:val="00C9049C"/>
    <w:rsid w:val="00CD7DF1"/>
    <w:rsid w:val="00D47283"/>
    <w:rsid w:val="00D56EA1"/>
    <w:rsid w:val="00E13A0A"/>
    <w:rsid w:val="00E66709"/>
    <w:rsid w:val="00E84467"/>
    <w:rsid w:val="00EA79AE"/>
    <w:rsid w:val="00EF7E82"/>
    <w:rsid w:val="00F2486C"/>
    <w:rsid w:val="00F4726F"/>
    <w:rsid w:val="00F955B4"/>
    <w:rsid w:val="00FA7B42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76B6A"/>
  <w15:chartTrackingRefBased/>
  <w15:docId w15:val="{95436D8F-651C-4B38-9B5E-845F0D88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A7E"/>
    <w:pPr>
      <w:spacing w:after="0" w:line="240" w:lineRule="auto"/>
    </w:pPr>
    <w:rPr>
      <w:rFonts w:ascii="Calibri" w:hAnsi="Calibri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arcering1-accent2">
    <w:name w:val="Medium Shading 1 Accent 2"/>
    <w:basedOn w:val="Standaardtabel"/>
    <w:uiPriority w:val="63"/>
    <w:rsid w:val="00C30A7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0">
    <w:name w:val="A0"/>
    <w:rsid w:val="00C30A7E"/>
    <w:rPr>
      <w:color w:val="000000"/>
    </w:rPr>
  </w:style>
  <w:style w:type="paragraph" w:styleId="Voetnoottekst">
    <w:name w:val="footnote text"/>
    <w:basedOn w:val="Standaard"/>
    <w:link w:val="VoetnoottekstChar"/>
    <w:uiPriority w:val="99"/>
    <w:unhideWhenUsed/>
    <w:rsid w:val="00C30A7E"/>
    <w:rPr>
      <w:rFonts w:asciiTheme="minorHAnsi" w:hAnsiTheme="minorHAnsi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0A7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0A7E"/>
    <w:rPr>
      <w:vertAlign w:val="superscript"/>
    </w:rPr>
  </w:style>
  <w:style w:type="character" w:styleId="Hyperlink">
    <w:name w:val="Hyperlink"/>
    <w:basedOn w:val="Standaardalinea-lettertype"/>
    <w:rsid w:val="00C30A7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7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7884"/>
    <w:rPr>
      <w:rFonts w:ascii="Calibri" w:hAnsi="Calibri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27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7884"/>
    <w:rPr>
      <w:rFonts w:ascii="Calibri" w:hAnsi="Calibri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B0625"/>
  </w:style>
  <w:style w:type="character" w:styleId="Verwijzingopmerking">
    <w:name w:val="annotation reference"/>
    <w:basedOn w:val="Standaardalinea-lettertype"/>
    <w:uiPriority w:val="99"/>
    <w:semiHidden/>
    <w:unhideWhenUsed/>
    <w:rsid w:val="00BE7C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E7C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E7C8B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7C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7C8B"/>
    <w:rPr>
      <w:rFonts w:ascii="Calibri" w:hAnsi="Calibri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7C8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C8B"/>
    <w:rPr>
      <w:rFonts w:ascii="Segoe UI" w:hAnsi="Segoe UI" w:cs="Segoe UI"/>
      <w:sz w:val="18"/>
      <w:szCs w:val="18"/>
      <w:lang w:val="nl-NL"/>
    </w:rPr>
  </w:style>
  <w:style w:type="paragraph" w:styleId="Revisie">
    <w:name w:val="Revision"/>
    <w:hidden/>
    <w:uiPriority w:val="99"/>
    <w:semiHidden/>
    <w:rsid w:val="004F4C32"/>
    <w:pPr>
      <w:spacing w:after="0" w:line="240" w:lineRule="auto"/>
    </w:pPr>
    <w:rPr>
      <w:rFonts w:ascii="Calibri" w:hAnsi="Calibri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5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ejong\AppData\Local\Microsoft\Windows\INetCache\Content.Outlook\HELNAEG0\CFP-NTD2023%20Application%20Form%201st%20ro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850C002448841852D598BF4DE7046" ma:contentTypeVersion="16" ma:contentTypeDescription="Create a new document." ma:contentTypeScope="" ma:versionID="99f9426e429a5c9f5218c8b138b4ba8f">
  <xsd:schema xmlns:xsd="http://www.w3.org/2001/XMLSchema" xmlns:xs="http://www.w3.org/2001/XMLSchema" xmlns:p="http://schemas.microsoft.com/office/2006/metadata/properties" xmlns:ns2="5d83ca7e-53a2-4855-b63a-f5d1292faf9f" xmlns:ns3="5129048a-bcb4-408b-8d86-76ac9f81f40d" targetNamespace="http://schemas.microsoft.com/office/2006/metadata/properties" ma:root="true" ma:fieldsID="bb1a0f449faedcd917fc4e5510705e4e" ns2:_="" ns3:_="">
    <xsd:import namespace="5d83ca7e-53a2-4855-b63a-f5d1292faf9f"/>
    <xsd:import namespace="5129048a-bcb4-408b-8d86-76ac9f81f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ca7e-53a2-4855-b63a-f5d1292fa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e2d380-32e8-44f3-84d0-e9d695147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048a-bcb4-408b-8d86-76ac9f81f4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891c27-4d8a-46e9-98f4-7d3da96293cf}" ma:internalName="TaxCatchAll" ma:showField="CatchAllData" ma:web="5129048a-bcb4-408b-8d86-76ac9f81f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29048a-bcb4-408b-8d86-76ac9f81f40d" xsi:nil="true"/>
    <lcf76f155ced4ddcb4097134ff3c332f xmlns="5d83ca7e-53a2-4855-b63a-f5d1292fa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A7530-22D4-41B3-848E-F49344A341CB}"/>
</file>

<file path=customXml/itemProps2.xml><?xml version="1.0" encoding="utf-8"?>
<ds:datastoreItem xmlns:ds="http://schemas.openxmlformats.org/officeDocument/2006/customXml" ds:itemID="{D5370EAC-6ADF-44DB-BA68-177B97190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82BEB-400B-4C8A-A728-C4D7913DA18B}">
  <ds:schemaRefs>
    <ds:schemaRef ds:uri="http://schemas.microsoft.com/office/2006/metadata/properties"/>
    <ds:schemaRef ds:uri="http://schemas.microsoft.com/office/infopath/2007/PartnerControls"/>
    <ds:schemaRef ds:uri="5129048a-bcb4-408b-8d86-76ac9f81f40d"/>
    <ds:schemaRef ds:uri="5d83ca7e-53a2-4855-b63a-f5d1292fa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CFP-NTD2023 Application Form 1st round</Template>
  <TotalTime>0</TotalTime>
  <Pages>2</Pages>
  <Words>261</Words>
  <Characters>1436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Hygiene &amp; Tropical Medicine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Jasmijn Melse</dc:creator>
  <cp:keywords/>
  <dc:description/>
  <cp:lastModifiedBy>Jasmijn Melse</cp:lastModifiedBy>
  <cp:revision>2</cp:revision>
  <cp:lastPrinted>2020-06-10T12:17:00Z</cp:lastPrinted>
  <dcterms:created xsi:type="dcterms:W3CDTF">2024-06-07T11:09:00Z</dcterms:created>
  <dcterms:modified xsi:type="dcterms:W3CDTF">2024-06-07T11:09:00Z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0x010100D94850C002448841852D598BF4DE7046</vt:lpwstr>
  </property>
  <property fmtid="{D5CDD505-2E9C-101B-9397-08002B2CF9AE}" pid="3" name="MediaServiceImageTags">
    <vt:lpwstr/>
  </property>
</Properties>
</file>